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0" w:type="dxa"/>
        <w:tblInd w:w="94" w:type="dxa"/>
        <w:tblLook w:val="04A0"/>
      </w:tblPr>
      <w:tblGrid>
        <w:gridCol w:w="483"/>
        <w:gridCol w:w="1845"/>
        <w:gridCol w:w="2087"/>
        <w:gridCol w:w="2231"/>
        <w:gridCol w:w="1262"/>
        <w:gridCol w:w="1853"/>
      </w:tblGrid>
      <w:tr w:rsidR="00FC177C" w:rsidRPr="00FC177C" w:rsidTr="00FC177C">
        <w:trPr>
          <w:trHeight w:val="102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uk-UA"/>
              </w:rPr>
              <w:t>№ з/п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uk-UA"/>
              </w:rPr>
              <w:t xml:space="preserve">Назва постійно діючого третейського суду 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uk-UA"/>
              </w:rPr>
              <w:t>Місцезнаходження, телефон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uk-UA"/>
              </w:rPr>
              <w:t xml:space="preserve">Відомості про засновника 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uk-UA"/>
              </w:rPr>
              <w:t>Дата реєстрації, № свідоцтва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uk-UA"/>
              </w:rPr>
              <w:t>Відомості про орган самоврядування</w:t>
            </w:r>
          </w:p>
        </w:tc>
      </w:tr>
      <w:tr w:rsidR="00FC177C" w:rsidRPr="00FC177C" w:rsidTr="00FC177C">
        <w:trPr>
          <w:trHeight w:val="250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Північно-Донбаський постійно діючий третейський суд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84333, Донецька область, м. Краматорськ, вул.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Шкадінова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, 20 ; тел. (264) 3-10-74 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Універсальна біржа "Примус", зареєстрована виконавчим комітетом Краматорської міської ради Донецької області 10.07.1998р.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25.11.2004  № 1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Колегія</w:t>
            </w:r>
          </w:p>
        </w:tc>
      </w:tr>
      <w:tr w:rsidR="00FC177C" w:rsidRPr="00FC177C" w:rsidTr="00FC177C">
        <w:trPr>
          <w:trHeight w:val="1980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Асоціації "Жінка та бізнес"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83000, м. Донецьк, 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вул.Жовтнева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, б. 85, тел. 305-49-71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Асоціація "Жінка та бізнес", зареєстрована виконавчим комітетом Донецької міської ради 27.01.1997р.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04.01.2005 № 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Президія</w:t>
            </w:r>
          </w:p>
        </w:tc>
      </w:tr>
      <w:tr w:rsidR="00FC177C" w:rsidRPr="00FC177C" w:rsidTr="00FC177C">
        <w:trPr>
          <w:trHeight w:val="3510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Третейський суд при Донецькій торгово-промисловій палаті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83007, м. Донецьк, пр. Київський, 87; тел. 387-80-17  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Донецька торгово-промислова палата, зареєстрована виконкомом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Ворошиловської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 райради м. Донецька 14.03.95. з наступними змінами і доповненнями, які зареєстровані обласним управлінням юстиції  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14.01.2005 № 3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збори</w:t>
            </w:r>
          </w:p>
        </w:tc>
      </w:tr>
      <w:tr w:rsidR="00FC177C" w:rsidRPr="00FC177C" w:rsidTr="00FC177C">
        <w:trPr>
          <w:trHeight w:val="1890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 "ФАКТ"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83017, м. Донецьк,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бул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. Шевченка, 25, тел. 312-77-04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Товарна біржа "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Даліса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", зареєстрована виконавчим комітетом Донецької міської Ради 17.07.92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15.02.2005 № 4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Збори</w:t>
            </w:r>
          </w:p>
        </w:tc>
      </w:tr>
      <w:tr w:rsidR="00FC177C" w:rsidRPr="00FC177C" w:rsidTr="00FC177C">
        <w:trPr>
          <w:trHeight w:val="1170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Товарній біржі "ІННЕКС"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01015, м. Київ, вул. Московська, буд. 43/11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Товарна біржа "ІННЕКС"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25.05.2005 № 5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Загальні збори</w:t>
            </w:r>
          </w:p>
        </w:tc>
      </w:tr>
      <w:tr w:rsidR="00FC177C" w:rsidRPr="00FC177C" w:rsidTr="00FC177C">
        <w:trPr>
          <w:trHeight w:val="2190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6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АСОЦІАЦІЇ "ЕКСПЕРТ-ЮРИСТ"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83055,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м.Донецьк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вул.Рози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 Люксембург, буд.2б, к.106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Асоціація "ЕКСПЕРТ-ЮРИСТ", зареєстрована виконавчим комітетом Донецької міської ради 14.08.2006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12.09.2006 №6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Збори</w:t>
            </w:r>
          </w:p>
        </w:tc>
      </w:tr>
      <w:tr w:rsidR="00FC177C" w:rsidRPr="00FC177C" w:rsidTr="00FC177C">
        <w:trPr>
          <w:trHeight w:val="211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lastRenderedPageBreak/>
              <w:t>7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ТОВАРНІЙ БІРЖІ "ПРАВОВИЙ СОЮЗ"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83058,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м.Донецьк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вул.Лівобережна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, 35, т.8 (062) 304-41-01, 334-07-29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ТОВАРНА БІРЖА "ПРАВОВИЙ СОЮЗ", зареєстрована виконавчим комітетом Донецької міської ради 22.11.2006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30.11.2006 №7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Збори</w:t>
            </w:r>
          </w:p>
        </w:tc>
      </w:tr>
      <w:tr w:rsidR="00FC177C" w:rsidRPr="00FC177C" w:rsidTr="00FC177C">
        <w:trPr>
          <w:trHeight w:val="193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ТОВАРНІЙ БІРЖІ "ДОНБАС"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83000, Україна,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м.Донецьк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, проспект Ілліча, 4а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ТОВАРНА БІРЖА "ДОНБАС", зареєстрована виконавчим комітетом Донецької міської ради 15.05.2002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06.12.2006 №8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Загальні збори</w:t>
            </w:r>
          </w:p>
        </w:tc>
      </w:tr>
      <w:tr w:rsidR="00FC177C" w:rsidRPr="00FC177C" w:rsidTr="00FC177C">
        <w:trPr>
          <w:trHeight w:val="298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ДОНЕЦЬКИЙ ОБЛАСНИЙ ПОСТІЙНО ДІЮЧИЙ ТРЕТЕЙСЬКИЙ СУД ПРИ АСОЦІАЦІЇ "ПРАВОЗАХИСТ ПІДПРИЄМСТВ ТА ГРОМАДЯН УКРАЇНИ"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83000,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м.Донецьк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, пр.25-річчя РСЧА, 1 "В", офіс 602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АСОЦІАЦІЯ "ПРАВОЗАХИСТ ПІДПРИЄМСТВ ТА ГРОМАДЯН УКРАЇНИ", зареєстрована виконавчим комітетом Донецької міської ради 08.12.2006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15.12.2006, №9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Президія</w:t>
            </w:r>
          </w:p>
        </w:tc>
      </w:tr>
      <w:tr w:rsidR="00FC177C" w:rsidRPr="00FC177C" w:rsidTr="00FC177C">
        <w:trPr>
          <w:trHeight w:val="220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АСОЦІАЦІЇ "ЮРИСТИ ДОНБАСУ"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83048,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м.Донецьк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вул.Артема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, 159/20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Асоціація "ЮРИСТИ ДОНБАСУ", зареєстрована виконавчим комітетом Донецької міської ради 17.01.2007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05.03.2007 №10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Загальні збори</w:t>
            </w:r>
          </w:p>
        </w:tc>
      </w:tr>
      <w:tr w:rsidR="00FC177C" w:rsidRPr="00FC177C" w:rsidTr="00FC177C">
        <w:trPr>
          <w:trHeight w:val="328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11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Третейський суд при асоціації "Східноукраїнська спілка адвокатів та юристів "Правове сприяння"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86117, Донецька область,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м.Макіївка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вул.Титова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, буд.6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АСОЦІАЦІЯ "СХІДНОУКРАЇНСЬКА СПІЛКА АДВОКАТІВ ТА ЮРИСТІВ "ПРАВОВЕ СПРИЯННЯ", зареєстрована виконавчим комітетом Макіївської міської ради 18.04.2007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25.06.2007 №11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Збори</w:t>
            </w:r>
          </w:p>
        </w:tc>
      </w:tr>
      <w:tr w:rsidR="00FC177C" w:rsidRPr="00FC177C" w:rsidTr="00FC177C">
        <w:trPr>
          <w:trHeight w:val="3090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lastRenderedPageBreak/>
              <w:t>12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Українській асоціації підприємств-виробників аерозольної продукції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83030,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м.Донецьк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, вул.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Баумана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, 1В тел.: 341-18-21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Українська асоціація підприємств-виробників аерозольної продукції, зареєстрована Виконавчим комітетом Донецької міської ради 01.11.2000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08.08.2007 № 12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збори </w:t>
            </w:r>
          </w:p>
        </w:tc>
      </w:tr>
      <w:tr w:rsidR="00FC177C" w:rsidRPr="00FC177C" w:rsidTr="00FC177C">
        <w:trPr>
          <w:trHeight w:val="2040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13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Асоціації юридичних кампаній "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Амікус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83050, м. Донецьк, вул. Щорса, 39, тел.: 348-49-20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Асоціації юридичних кампаній "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Амікус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" зареєстрована Виконавчим комітетом Донецької міської ради 26.05.2008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12.06.2008 № 15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Збори </w:t>
            </w:r>
          </w:p>
        </w:tc>
      </w:tr>
      <w:tr w:rsidR="00FC177C" w:rsidRPr="00FC177C" w:rsidTr="00FC177C">
        <w:trPr>
          <w:trHeight w:val="1920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14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Постійно діючий третейський суд при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Східно-українській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 правовій асоціації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83114, м. Донецьк,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пр-т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 Панфілова, буд. 1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Східно-українська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 правова асоціація зареєстрована виконавчим комітетом Донецької міської ради 12.06.2008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15.07.2008 № 16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Збори</w:t>
            </w:r>
          </w:p>
        </w:tc>
      </w:tr>
      <w:tr w:rsidR="00FC177C" w:rsidRPr="00FC177C" w:rsidTr="00FC177C">
        <w:trPr>
          <w:trHeight w:val="277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15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Постійно діючий третейський суд при ТОВАРНІЙ БІРЖІ "ТОВАРНО-СИРОВИННА БІРЖА "ІННОВАЦІЯ" 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83016, м. Донецьк, вул. Орська, буд. 130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ТОВАРНА БІРЖА "ТОВАРНО-СИРОВИННА БІРЖА "ІННОВАЦІЯ" зареєстрована виконавчим комітетом Донецької міської ради 14.12.2007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25.07.2008 № 17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Збори</w:t>
            </w:r>
          </w:p>
        </w:tc>
      </w:tr>
      <w:tr w:rsidR="00FC177C" w:rsidRPr="00FC177C" w:rsidTr="00FC177C">
        <w:trPr>
          <w:trHeight w:val="193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16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ТОВАРНІЙ БІРЖІ "ГОТРЕМА"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83052, м. Донецьк,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пр-т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 Ілліча, буд. 82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ТОВАРНА БІРЖА "ГОТРЕМА" зареєстрована виконавчим комітетом Донецької міської ради 08.05.2008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30.07.2008 №18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Загальні збори</w:t>
            </w:r>
          </w:p>
        </w:tc>
      </w:tr>
      <w:tr w:rsidR="00FC177C" w:rsidRPr="00FC177C" w:rsidTr="00FC177C">
        <w:trPr>
          <w:trHeight w:val="2490"/>
        </w:trPr>
        <w:tc>
          <w:tcPr>
            <w:tcW w:w="4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17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Постійно діючий третейський суд при Товарній біржі «Донбаська універсальна товарна біржа»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86400, м. Єнакієве, вул. Марата, 1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Товарна біржа «Донбаська універсальна товарна біржа» зареєстрована виконавчим комітетом Єнакіївської міської ради 30.07.2008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28.08.2008 № 19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Збори</w:t>
            </w:r>
          </w:p>
        </w:tc>
      </w:tr>
      <w:tr w:rsidR="00FC177C" w:rsidRPr="00FC177C" w:rsidTr="00FC177C">
        <w:trPr>
          <w:trHeight w:val="219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lastRenderedPageBreak/>
              <w:t>18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ТОВАРНІЙ БІРЖІ "УКРІНВЕСТБУД"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84200, Донецька область, м. Дружківка, вул. Леніна, буд. 36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ТОВАРНА БІРЖА "УКРІНВЕСТБУД" зареєстрована виконавчим комітетом Дружківської міської ради 11.07.2008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15.09.2008 № 20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Збори</w:t>
            </w:r>
          </w:p>
        </w:tc>
      </w:tr>
      <w:tr w:rsidR="00FC177C" w:rsidRPr="00FC177C" w:rsidTr="00FC177C">
        <w:trPr>
          <w:trHeight w:val="244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19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АСОЦІАЦІЇ ВЕНЧУРНИХ ПІДПРИЄМСТВ "ПОЛІС"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83001, м. Донецьк,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пр-т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 Театральний, буд. 15, офіс 2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 АСОЦІАЦІЇ ВЕНЧУРНИХ ПІДПРИЄМСТВ "ПОЛІС" зареєстрована виконавчим комітетом Донецької міської ради 05.11.2008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21.01.2009 № 21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Збори</w:t>
            </w:r>
          </w:p>
        </w:tc>
      </w:tr>
      <w:tr w:rsidR="00FC177C" w:rsidRPr="00FC177C" w:rsidTr="00FC177C">
        <w:trPr>
          <w:trHeight w:val="2235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20</w:t>
            </w:r>
          </w:p>
        </w:tc>
        <w:tc>
          <w:tcPr>
            <w:tcW w:w="1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АСОЦІАЦІЇ "ЮРИДИЧНА РАДА"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87518, Донецька обл., м. Маріуполь, вул. Громової, буд. 69 </w:t>
            </w:r>
          </w:p>
        </w:tc>
        <w:tc>
          <w:tcPr>
            <w:tcW w:w="2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Асоціація " Юридична рада", зареєстрована Виконавчим комітетом Маріупольської міської ради 26.02.2007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16.03.2009 № 22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Збори</w:t>
            </w:r>
          </w:p>
        </w:tc>
      </w:tr>
      <w:tr w:rsidR="00FC177C" w:rsidRPr="00FC177C" w:rsidTr="00FC177C">
        <w:trPr>
          <w:trHeight w:val="1785"/>
        </w:trPr>
        <w:tc>
          <w:tcPr>
            <w:tcW w:w="4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21</w:t>
            </w:r>
          </w:p>
        </w:tc>
        <w:tc>
          <w:tcPr>
            <w:tcW w:w="18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ПРИ ТОВАРНІЙ БІРЖІ "ФАКТ"</w:t>
            </w:r>
          </w:p>
        </w:tc>
        <w:tc>
          <w:tcPr>
            <w:tcW w:w="20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86126, Донецька область, м. Макіївка, вул.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Молодогвардійська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, буд. 87</w:t>
            </w:r>
          </w:p>
        </w:tc>
        <w:tc>
          <w:tcPr>
            <w:tcW w:w="21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Товарна біржа "Факт", зареєстрована виконавчим комітетом Макіївської міської ради 27.07.2009</w:t>
            </w: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30.10.2009 № 23</w:t>
            </w:r>
          </w:p>
        </w:tc>
        <w:tc>
          <w:tcPr>
            <w:tcW w:w="17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Загальні збори</w:t>
            </w:r>
          </w:p>
        </w:tc>
      </w:tr>
      <w:tr w:rsidR="00FC177C" w:rsidRPr="00FC177C" w:rsidTr="00FC177C">
        <w:trPr>
          <w:trHeight w:val="306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22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ПОСТІЙНО ДІЮЧИЙ ТРЕТЕЙСЬКИЙ СУД АСОЦІАЦІЇ "ПЕРША ПРОФЕСІЙНА АСОЦІАЦІЯ ФІНАНСОВИХ УСТАНОВ"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 xml:space="preserve">87500, Донецька область, </w:t>
            </w:r>
            <w:proofErr w:type="spellStart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м.Маріуполь</w:t>
            </w:r>
            <w:proofErr w:type="spellEnd"/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, бульвар 50 років Жовтня, 21/43</w:t>
            </w:r>
          </w:p>
        </w:tc>
        <w:tc>
          <w:tcPr>
            <w:tcW w:w="2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uk-UA"/>
              </w:rPr>
            </w:pPr>
            <w:r w:rsidRPr="00FC177C">
              <w:rPr>
                <w:rFonts w:ascii="Arial" w:eastAsia="Times New Roman" w:hAnsi="Arial" w:cs="Arial"/>
                <w:sz w:val="20"/>
                <w:szCs w:val="20"/>
                <w:lang w:eastAsia="uk-UA"/>
              </w:rPr>
              <w:t>АСОЦІАЦІЯ "ПЕРША ПРОФЕСІЙНА АСОЦІАЦІЯ ФІНАНСОВИХ УСТАНОВ", зареєстрована виконавчим комітетом Маріупольської міської ради 30. 11. 2010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FC177C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01. 04 2013 № 24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C177C" w:rsidRPr="00FC177C" w:rsidRDefault="00FC177C" w:rsidP="00FC177C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</w:pPr>
            <w:r w:rsidRPr="00FC177C">
              <w:rPr>
                <w:rFonts w:ascii="Arial CYR" w:eastAsia="Times New Roman" w:hAnsi="Arial CYR" w:cs="Arial CYR"/>
                <w:sz w:val="20"/>
                <w:szCs w:val="20"/>
                <w:lang w:eastAsia="uk-UA"/>
              </w:rPr>
              <w:t> </w:t>
            </w:r>
          </w:p>
        </w:tc>
      </w:tr>
    </w:tbl>
    <w:p w:rsidR="00372D2D" w:rsidRDefault="00372D2D"/>
    <w:sectPr w:rsidR="00372D2D" w:rsidSect="00372D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FC177C"/>
    <w:rsid w:val="00372D2D"/>
    <w:rsid w:val="00FC1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D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9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3778</Words>
  <Characters>2154</Characters>
  <Application>Microsoft Office Word</Application>
  <DocSecurity>0</DocSecurity>
  <Lines>17</Lines>
  <Paragraphs>11</Paragraphs>
  <ScaleCrop>false</ScaleCrop>
  <Company/>
  <LinksUpToDate>false</LinksUpToDate>
  <CharactersWithSpaces>5921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2013-08-27T07:07:00Z</dcterms:created>
  <dcterms:modified xsi:type="dcterms:W3CDTF">2013-08-27T07:07:00Z</dcterms:modified>
</cp:coreProperties>
</file>